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2C5" w:rsidRPr="000C175A" w:rsidRDefault="003562C5" w:rsidP="000C175A">
      <w:pPr>
        <w:pStyle w:val="1"/>
        <w:jc w:val="center"/>
        <w:rPr>
          <w:szCs w:val="28"/>
        </w:rPr>
      </w:pPr>
      <w:r w:rsidRPr="000C175A">
        <w:rPr>
          <w:szCs w:val="28"/>
        </w:rPr>
        <w:t>СОВЕТ ДЕПУТАТОВ</w:t>
      </w:r>
    </w:p>
    <w:p w:rsidR="003562C5" w:rsidRPr="000C175A" w:rsidRDefault="003562C5" w:rsidP="000C175A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СИДОРОВСКОГО СЕЛЬСОВЕТА</w:t>
      </w:r>
      <w:r w:rsidR="00FE0179"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0C175A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="00FE0179"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0C175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2634" w:rsidRPr="000C175A" w:rsidRDefault="006F52BF" w:rsidP="000C17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512634" w:rsidRPr="000C175A">
        <w:rPr>
          <w:rFonts w:ascii="Times New Roman" w:hAnsi="Times New Roman" w:cs="Times New Roman"/>
          <w:sz w:val="28"/>
          <w:szCs w:val="28"/>
        </w:rPr>
        <w:t>созыва</w:t>
      </w:r>
    </w:p>
    <w:p w:rsidR="003562C5" w:rsidRPr="000C175A" w:rsidRDefault="003562C5" w:rsidP="000C175A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РЕШЕНИЕ</w:t>
      </w:r>
      <w:r w:rsidR="00512634" w:rsidRPr="000C175A">
        <w:rPr>
          <w:rFonts w:ascii="Times New Roman" w:hAnsi="Times New Roman" w:cs="Times New Roman"/>
          <w:sz w:val="28"/>
          <w:szCs w:val="28"/>
        </w:rPr>
        <w:t xml:space="preserve"> № </w:t>
      </w:r>
      <w:r w:rsidR="00917628">
        <w:rPr>
          <w:rFonts w:ascii="Times New Roman" w:hAnsi="Times New Roman" w:cs="Times New Roman"/>
          <w:sz w:val="28"/>
          <w:szCs w:val="28"/>
        </w:rPr>
        <w:t>173</w:t>
      </w:r>
    </w:p>
    <w:p w:rsidR="00C93AF0" w:rsidRPr="000C175A" w:rsidRDefault="00917628" w:rsidP="000C175A">
      <w:pPr>
        <w:tabs>
          <w:tab w:val="left" w:pos="78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</w:t>
      </w:r>
      <w:r w:rsidR="001E61F6">
        <w:rPr>
          <w:rFonts w:ascii="Times New Roman" w:hAnsi="Times New Roman" w:cs="Times New Roman"/>
          <w:sz w:val="28"/>
          <w:szCs w:val="28"/>
        </w:rPr>
        <w:t>о</w:t>
      </w:r>
      <w:r w:rsidR="00512634" w:rsidRPr="000C175A">
        <w:rPr>
          <w:rFonts w:ascii="Times New Roman" w:hAnsi="Times New Roman" w:cs="Times New Roman"/>
          <w:sz w:val="28"/>
          <w:szCs w:val="28"/>
        </w:rPr>
        <w:t>чередной</w:t>
      </w:r>
      <w:r w:rsidR="009A7D04">
        <w:rPr>
          <w:rFonts w:ascii="Times New Roman" w:hAnsi="Times New Roman" w:cs="Times New Roman"/>
          <w:sz w:val="28"/>
          <w:szCs w:val="28"/>
        </w:rPr>
        <w:t xml:space="preserve"> </w:t>
      </w:r>
      <w:r w:rsidR="00573D09">
        <w:rPr>
          <w:rFonts w:ascii="Times New Roman" w:hAnsi="Times New Roman" w:cs="Times New Roman"/>
          <w:sz w:val="28"/>
          <w:szCs w:val="28"/>
        </w:rPr>
        <w:t xml:space="preserve">сорок второй </w:t>
      </w:r>
      <w:r w:rsidR="00512634" w:rsidRPr="000C175A">
        <w:rPr>
          <w:rFonts w:ascii="Times New Roman" w:hAnsi="Times New Roman" w:cs="Times New Roman"/>
          <w:sz w:val="28"/>
          <w:szCs w:val="28"/>
        </w:rPr>
        <w:t>сессии</w:t>
      </w:r>
    </w:p>
    <w:p w:rsidR="00C93AF0" w:rsidRPr="000C175A" w:rsidRDefault="001E61F6" w:rsidP="008270F0">
      <w:pPr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4954">
        <w:rPr>
          <w:rFonts w:ascii="Times New Roman" w:hAnsi="Times New Roman" w:cs="Times New Roman"/>
          <w:sz w:val="28"/>
          <w:szCs w:val="28"/>
        </w:rPr>
        <w:t>1</w:t>
      </w:r>
      <w:r w:rsidR="007D4D61" w:rsidRPr="000C175A">
        <w:rPr>
          <w:rFonts w:ascii="Times New Roman" w:hAnsi="Times New Roman" w:cs="Times New Roman"/>
          <w:sz w:val="28"/>
          <w:szCs w:val="28"/>
        </w:rPr>
        <w:t>.</w:t>
      </w:r>
      <w:r w:rsidR="00A54FE6" w:rsidRPr="000C175A">
        <w:rPr>
          <w:rFonts w:ascii="Times New Roman" w:hAnsi="Times New Roman" w:cs="Times New Roman"/>
          <w:sz w:val="28"/>
          <w:szCs w:val="28"/>
        </w:rPr>
        <w:t>11</w:t>
      </w:r>
      <w:r w:rsidR="007D4D61" w:rsidRPr="000C175A">
        <w:rPr>
          <w:rFonts w:ascii="Times New Roman" w:hAnsi="Times New Roman" w:cs="Times New Roman"/>
          <w:sz w:val="28"/>
          <w:szCs w:val="28"/>
        </w:rPr>
        <w:t>.20</w:t>
      </w:r>
      <w:r w:rsidR="004C3CB3">
        <w:rPr>
          <w:rFonts w:ascii="Times New Roman" w:hAnsi="Times New Roman" w:cs="Times New Roman"/>
          <w:sz w:val="28"/>
          <w:szCs w:val="28"/>
        </w:rPr>
        <w:t>2</w:t>
      </w:r>
      <w:r w:rsidR="00573D09">
        <w:rPr>
          <w:rFonts w:ascii="Times New Roman" w:hAnsi="Times New Roman" w:cs="Times New Roman"/>
          <w:sz w:val="28"/>
          <w:szCs w:val="28"/>
        </w:rPr>
        <w:t>3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7D4D61" w:rsidRPr="000C175A">
        <w:rPr>
          <w:rFonts w:ascii="Times New Roman" w:hAnsi="Times New Roman" w:cs="Times New Roman"/>
          <w:sz w:val="28"/>
          <w:szCs w:val="28"/>
        </w:rPr>
        <w:t>г</w:t>
      </w:r>
      <w:r w:rsidR="000C175A">
        <w:rPr>
          <w:rFonts w:ascii="Times New Roman" w:hAnsi="Times New Roman" w:cs="Times New Roman"/>
          <w:sz w:val="28"/>
          <w:szCs w:val="28"/>
        </w:rPr>
        <w:t>.</w:t>
      </w:r>
      <w:r w:rsidR="008270F0" w:rsidRPr="000C175A">
        <w:rPr>
          <w:rFonts w:ascii="Times New Roman" w:hAnsi="Times New Roman" w:cs="Times New Roman"/>
          <w:sz w:val="28"/>
          <w:szCs w:val="28"/>
        </w:rPr>
        <w:tab/>
      </w:r>
      <w:r w:rsidR="000C175A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8270F0" w:rsidRPr="000C175A">
        <w:rPr>
          <w:rFonts w:ascii="Times New Roman" w:hAnsi="Times New Roman" w:cs="Times New Roman"/>
          <w:sz w:val="28"/>
          <w:szCs w:val="28"/>
        </w:rPr>
        <w:t>с.Сидоровка</w:t>
      </w:r>
      <w:proofErr w:type="spellEnd"/>
    </w:p>
    <w:p w:rsidR="00C93AF0" w:rsidRPr="000C175A" w:rsidRDefault="00C93AF0" w:rsidP="00C93AF0">
      <w:pPr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Об определении ставок, льгот,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порядка  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сроков уплаты земельного налога </w:t>
      </w:r>
      <w:r w:rsidR="007C7A51" w:rsidRPr="000C175A">
        <w:rPr>
          <w:rFonts w:ascii="Times New Roman" w:hAnsi="Times New Roman" w:cs="Times New Roman"/>
          <w:sz w:val="28"/>
          <w:szCs w:val="28"/>
        </w:rPr>
        <w:t xml:space="preserve">в </w:t>
      </w:r>
      <w:r w:rsidRPr="000C175A">
        <w:rPr>
          <w:rFonts w:ascii="Times New Roman" w:hAnsi="Times New Roman" w:cs="Times New Roman"/>
          <w:sz w:val="28"/>
          <w:szCs w:val="28"/>
        </w:rPr>
        <w:t>20</w:t>
      </w:r>
      <w:r w:rsidR="008B22B6">
        <w:rPr>
          <w:rFonts w:ascii="Times New Roman" w:hAnsi="Times New Roman" w:cs="Times New Roman"/>
          <w:sz w:val="28"/>
          <w:szCs w:val="28"/>
        </w:rPr>
        <w:t>2</w:t>
      </w:r>
      <w:r w:rsidR="00573D09">
        <w:rPr>
          <w:rFonts w:ascii="Times New Roman" w:hAnsi="Times New Roman" w:cs="Times New Roman"/>
          <w:sz w:val="28"/>
          <w:szCs w:val="28"/>
        </w:rPr>
        <w:t>4</w:t>
      </w:r>
      <w:r w:rsidR="00B84534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год</w:t>
      </w:r>
      <w:r w:rsidR="007C7A51" w:rsidRPr="000C175A">
        <w:rPr>
          <w:rFonts w:ascii="Times New Roman" w:hAnsi="Times New Roman" w:cs="Times New Roman"/>
          <w:sz w:val="28"/>
          <w:szCs w:val="28"/>
        </w:rPr>
        <w:t>у</w:t>
      </w:r>
      <w:r w:rsidRPr="000C175A">
        <w:rPr>
          <w:rFonts w:ascii="Times New Roman" w:hAnsi="Times New Roman" w:cs="Times New Roman"/>
          <w:sz w:val="28"/>
          <w:szCs w:val="28"/>
        </w:rPr>
        <w:t>.</w:t>
      </w:r>
    </w:p>
    <w:p w:rsidR="00F464D7" w:rsidRPr="000C175A" w:rsidRDefault="00C93AF0" w:rsidP="003A6831">
      <w:pPr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ab/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В соответствии с главой 31 Налогового кодекса Российской Федерации, на основании Федерального закона «Об общих принципах организации местного самоуправления в Российской федерации» № 131-ФЗ от 06.10.2003 г., </w:t>
      </w:r>
      <w:proofErr w:type="gramStart"/>
      <w:r w:rsidR="003A6831" w:rsidRPr="000C175A">
        <w:rPr>
          <w:rFonts w:ascii="Times New Roman" w:hAnsi="Times New Roman" w:cs="Times New Roman"/>
          <w:sz w:val="28"/>
          <w:szCs w:val="28"/>
        </w:rPr>
        <w:t>руководствуясь  Уставом</w:t>
      </w:r>
      <w:proofErr w:type="gramEnd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3A6831" w:rsidRPr="000C175A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Совет  депутатов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3A6831" w:rsidRPr="000C175A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3A6831" w:rsidRPr="000C175A" w:rsidRDefault="003A6831" w:rsidP="003A6831">
      <w:pPr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3A6831" w:rsidRPr="000C175A" w:rsidRDefault="003A6831" w:rsidP="003A683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Ставки земельного налога за 20</w:t>
      </w:r>
      <w:r w:rsidR="008B22B6">
        <w:rPr>
          <w:rFonts w:ascii="Times New Roman" w:hAnsi="Times New Roman" w:cs="Times New Roman"/>
          <w:sz w:val="28"/>
          <w:szCs w:val="28"/>
        </w:rPr>
        <w:t>2</w:t>
      </w:r>
      <w:r w:rsidR="00573D09">
        <w:rPr>
          <w:rFonts w:ascii="Times New Roman" w:hAnsi="Times New Roman" w:cs="Times New Roman"/>
          <w:sz w:val="28"/>
          <w:szCs w:val="28"/>
        </w:rPr>
        <w:t>4</w:t>
      </w:r>
      <w:r w:rsidRPr="000C175A">
        <w:rPr>
          <w:rFonts w:ascii="Times New Roman" w:hAnsi="Times New Roman" w:cs="Times New Roman"/>
          <w:sz w:val="28"/>
          <w:szCs w:val="28"/>
        </w:rPr>
        <w:t xml:space="preserve"> год 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установить в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соответствии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приложением 1. </w:t>
      </w:r>
    </w:p>
    <w:p w:rsidR="003A6831" w:rsidRPr="000C175A" w:rsidRDefault="003A6831" w:rsidP="003A683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75A">
        <w:rPr>
          <w:rFonts w:ascii="Times New Roman" w:hAnsi="Times New Roman" w:cs="Times New Roman"/>
          <w:bCs/>
          <w:iCs/>
          <w:sz w:val="28"/>
          <w:szCs w:val="28"/>
        </w:rPr>
        <w:t>Установить  следующие</w:t>
      </w:r>
      <w:proofErr w:type="gramEnd"/>
      <w:r w:rsidRPr="000C175A">
        <w:rPr>
          <w:rFonts w:ascii="Times New Roman" w:hAnsi="Times New Roman" w:cs="Times New Roman"/>
          <w:bCs/>
          <w:iCs/>
          <w:sz w:val="28"/>
          <w:szCs w:val="28"/>
        </w:rPr>
        <w:t xml:space="preserve"> сроки и порядок уплаты земельного налога в 20</w:t>
      </w:r>
      <w:r w:rsidR="008B22B6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573D09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4C3CB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0693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bCs/>
          <w:iCs/>
          <w:sz w:val="28"/>
          <w:szCs w:val="28"/>
        </w:rPr>
        <w:t>году:</w:t>
      </w:r>
    </w:p>
    <w:p w:rsidR="0026792B" w:rsidRDefault="0026792B" w:rsidP="0026792B">
      <w:pPr>
        <w:numPr>
          <w:ilvl w:val="1"/>
          <w:numId w:val="4"/>
        </w:num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3D09" w:rsidRDefault="0026792B" w:rsidP="00573D09">
      <w:pPr>
        <w:numPr>
          <w:ilvl w:val="1"/>
          <w:numId w:val="4"/>
        </w:num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73D09">
        <w:rPr>
          <w:rFonts w:ascii="Times New Roman" w:hAnsi="Times New Roman" w:cs="Times New Roman"/>
          <w:sz w:val="28"/>
          <w:szCs w:val="28"/>
        </w:rPr>
        <w:t xml:space="preserve"> </w:t>
      </w:r>
      <w:r w:rsidR="00573D09" w:rsidRPr="00BF6599">
        <w:rPr>
          <w:rFonts w:ascii="Times New Roman" w:hAnsi="Times New Roman" w:cs="Times New Roman"/>
          <w:sz w:val="28"/>
          <w:szCs w:val="28"/>
        </w:rPr>
        <w:t xml:space="preserve">Организации уплачивают   земельный налог не позднее </w:t>
      </w:r>
      <w:r w:rsidR="00573D09">
        <w:rPr>
          <w:rFonts w:ascii="Times New Roman" w:hAnsi="Times New Roman" w:cs="Times New Roman"/>
          <w:sz w:val="28"/>
          <w:szCs w:val="28"/>
        </w:rPr>
        <w:t>28</w:t>
      </w:r>
      <w:r w:rsidR="00573D09" w:rsidRPr="00BF6599">
        <w:rPr>
          <w:rFonts w:ascii="Times New Roman" w:hAnsi="Times New Roman" w:cs="Times New Roman"/>
          <w:sz w:val="28"/>
          <w:szCs w:val="28"/>
        </w:rPr>
        <w:t xml:space="preserve"> февраля </w:t>
      </w:r>
      <w:proofErr w:type="gramStart"/>
      <w:r w:rsidR="00573D09" w:rsidRPr="00BF6599">
        <w:rPr>
          <w:rFonts w:ascii="Times New Roman" w:hAnsi="Times New Roman" w:cs="Times New Roman"/>
          <w:sz w:val="28"/>
          <w:szCs w:val="28"/>
        </w:rPr>
        <w:t>года,  следующего</w:t>
      </w:r>
      <w:proofErr w:type="gramEnd"/>
      <w:r w:rsidR="00573D09" w:rsidRPr="00BF6599">
        <w:rPr>
          <w:rFonts w:ascii="Times New Roman" w:hAnsi="Times New Roman" w:cs="Times New Roman"/>
          <w:sz w:val="28"/>
          <w:szCs w:val="28"/>
        </w:rPr>
        <w:t xml:space="preserve"> за истекшим налоговым периодом.</w:t>
      </w:r>
    </w:p>
    <w:p w:rsidR="00573D09" w:rsidRPr="00573D09" w:rsidRDefault="00573D09" w:rsidP="00573D09">
      <w:pPr>
        <w:numPr>
          <w:ilvl w:val="1"/>
          <w:numId w:val="4"/>
        </w:num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792B" w:rsidRDefault="003A6831" w:rsidP="00573D09">
      <w:pPr>
        <w:numPr>
          <w:ilvl w:val="1"/>
          <w:numId w:val="4"/>
        </w:num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2.</w:t>
      </w:r>
      <w:r w:rsidR="0026792B">
        <w:rPr>
          <w:rFonts w:ascii="Times New Roman" w:hAnsi="Times New Roman" w:cs="Times New Roman"/>
          <w:sz w:val="28"/>
          <w:szCs w:val="28"/>
        </w:rPr>
        <w:t>2</w:t>
      </w:r>
      <w:r w:rsidRPr="000C175A">
        <w:rPr>
          <w:rFonts w:ascii="Times New Roman" w:hAnsi="Times New Roman" w:cs="Times New Roman"/>
          <w:sz w:val="28"/>
          <w:szCs w:val="28"/>
        </w:rPr>
        <w:t>.</w:t>
      </w:r>
      <w:r w:rsidR="007F201F" w:rsidRPr="000C175A">
        <w:rPr>
          <w:rFonts w:ascii="Times New Roman" w:hAnsi="Times New Roman" w:cs="Times New Roman"/>
          <w:sz w:val="28"/>
          <w:szCs w:val="28"/>
        </w:rPr>
        <w:t xml:space="preserve"> Налог подлежит уплате налогоплательщиками - физическими лицами </w:t>
      </w:r>
      <w:r w:rsidR="007F201F" w:rsidRPr="000C175A">
        <w:rPr>
          <w:rFonts w:ascii="Times New Roman" w:hAnsi="Times New Roman" w:cs="Times New Roman"/>
          <w:bCs/>
          <w:iCs/>
          <w:sz w:val="28"/>
          <w:szCs w:val="28"/>
        </w:rPr>
        <w:t>(как являющимися индивидуальными предпринимателями, так и не являющимися таковыми)</w:t>
      </w:r>
      <w:r w:rsidR="007F201F" w:rsidRPr="000C175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F201F" w:rsidRPr="000C175A">
        <w:rPr>
          <w:rFonts w:ascii="Times New Roman" w:hAnsi="Times New Roman" w:cs="Times New Roman"/>
          <w:sz w:val="28"/>
          <w:szCs w:val="28"/>
        </w:rPr>
        <w:t xml:space="preserve">в срок </w:t>
      </w:r>
      <w:proofErr w:type="gramStart"/>
      <w:r w:rsidR="007F201F" w:rsidRPr="000C175A">
        <w:rPr>
          <w:rFonts w:ascii="Times New Roman" w:hAnsi="Times New Roman" w:cs="Times New Roman"/>
          <w:bCs/>
          <w:iCs/>
          <w:sz w:val="28"/>
          <w:szCs w:val="28"/>
        </w:rPr>
        <w:t xml:space="preserve">установленный  </w:t>
      </w:r>
      <w:r w:rsidR="007F201F" w:rsidRPr="000C175A">
        <w:rPr>
          <w:rFonts w:ascii="Times New Roman" w:hAnsi="Times New Roman" w:cs="Times New Roman"/>
          <w:sz w:val="28"/>
          <w:szCs w:val="28"/>
        </w:rPr>
        <w:t>абзацем</w:t>
      </w:r>
      <w:proofErr w:type="gramEnd"/>
      <w:r w:rsidR="007F201F" w:rsidRPr="000C175A">
        <w:rPr>
          <w:rFonts w:ascii="Times New Roman" w:hAnsi="Times New Roman" w:cs="Times New Roman"/>
          <w:sz w:val="28"/>
          <w:szCs w:val="28"/>
        </w:rPr>
        <w:t xml:space="preserve"> третьим пункта 1 статьи 397 Налогового кодекса Российской Федерации».</w:t>
      </w:r>
      <w:r w:rsidR="007F201F" w:rsidRPr="000C175A">
        <w:rPr>
          <w:rFonts w:ascii="Times New Roman" w:hAnsi="Times New Roman" w:cs="Times New Roman"/>
          <w:b/>
          <w:bCs/>
          <w:sz w:val="28"/>
          <w:szCs w:val="28"/>
          <w:u w:val="single"/>
        </w:rPr>
        <w:br/>
      </w:r>
    </w:p>
    <w:p w:rsidR="0026792B" w:rsidRDefault="0026792B" w:rsidP="003A6831">
      <w:pPr>
        <w:ind w:firstLine="360"/>
        <w:rPr>
          <w:rFonts w:ascii="Times New Roman" w:hAnsi="Times New Roman" w:cs="Times New Roman"/>
          <w:bCs/>
          <w:sz w:val="28"/>
          <w:szCs w:val="28"/>
        </w:rPr>
      </w:pPr>
    </w:p>
    <w:p w:rsidR="0026792B" w:rsidRDefault="0026792B" w:rsidP="003A6831">
      <w:pPr>
        <w:ind w:firstLine="360"/>
        <w:rPr>
          <w:rFonts w:ascii="Times New Roman" w:hAnsi="Times New Roman" w:cs="Times New Roman"/>
          <w:bCs/>
          <w:sz w:val="28"/>
          <w:szCs w:val="28"/>
        </w:rPr>
      </w:pPr>
    </w:p>
    <w:p w:rsidR="007F201F" w:rsidRPr="000C175A" w:rsidRDefault="007F201F" w:rsidP="003A683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Налогоплательщики – физические лица уплачивают налог </w:t>
      </w:r>
      <w:proofErr w:type="gramStart"/>
      <w:r w:rsidRPr="000C175A">
        <w:rPr>
          <w:rFonts w:ascii="Times New Roman" w:hAnsi="Times New Roman" w:cs="Times New Roman"/>
          <w:bCs/>
          <w:sz w:val="28"/>
          <w:szCs w:val="28"/>
        </w:rPr>
        <w:t>на</w:t>
      </w:r>
      <w:r w:rsidR="00F464D7" w:rsidRPr="000C17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bCs/>
          <w:sz w:val="28"/>
          <w:szCs w:val="28"/>
        </w:rPr>
        <w:t xml:space="preserve"> основании</w:t>
      </w:r>
      <w:proofErr w:type="gramEnd"/>
      <w:r w:rsidRPr="000C175A">
        <w:rPr>
          <w:rFonts w:ascii="Times New Roman" w:hAnsi="Times New Roman" w:cs="Times New Roman"/>
          <w:bCs/>
          <w:sz w:val="28"/>
          <w:szCs w:val="28"/>
        </w:rPr>
        <w:t xml:space="preserve">  налогового</w:t>
      </w:r>
      <w:r w:rsidR="00F464D7" w:rsidRPr="000C17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bCs/>
          <w:sz w:val="28"/>
          <w:szCs w:val="28"/>
        </w:rPr>
        <w:t xml:space="preserve"> уведомления, направленного налоговым органом</w:t>
      </w:r>
    </w:p>
    <w:p w:rsidR="003A6831" w:rsidRPr="000C175A" w:rsidRDefault="003A6831" w:rsidP="003A683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ab/>
        <w:t xml:space="preserve">3. Установить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следующие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 налоговые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льготы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для налогоплательщиков - физических лиц: </w:t>
      </w:r>
    </w:p>
    <w:p w:rsidR="003A6831" w:rsidRPr="000C175A" w:rsidRDefault="003A6831" w:rsidP="003A6831">
      <w:pPr>
        <w:tabs>
          <w:tab w:val="num" w:pos="0"/>
        </w:tabs>
        <w:ind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Освободить от уплаты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налога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налогоплательщиков следующих категорий: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Физические лица, имеющие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 xml:space="preserve">на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иждивении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трех и более  детей, в том числе не достигших </w:t>
      </w:r>
      <w:r w:rsidR="00A54FE6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23-летнего возраста и  обучающихся по очной форме обучения в образовательных учреждениях всех типов и видов;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Пенсионеры по возрасту, состоящие на регистрационном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учете  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постоянно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проживающие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473A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E1473A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сельсовета;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Инвалиды;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Физические лица, имеющие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 xml:space="preserve">на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иждивении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ребенка – инвалида.</w:t>
      </w:r>
    </w:p>
    <w:p w:rsidR="003A6831" w:rsidRPr="000C175A" w:rsidRDefault="003A6831" w:rsidP="003A6831">
      <w:pPr>
        <w:tabs>
          <w:tab w:val="num" w:pos="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4. Налоговая льгота предоставляется в отношении только одного земельного участка.</w:t>
      </w:r>
    </w:p>
    <w:p w:rsidR="003A6831" w:rsidRPr="000C175A" w:rsidRDefault="008B22B6" w:rsidP="003A6831">
      <w:pPr>
        <w:tabs>
          <w:tab w:val="left" w:pos="-180"/>
          <w:tab w:val="num" w:pos="0"/>
        </w:tabs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>опубликовать</w:t>
      </w:r>
      <w:proofErr w:type="gramEnd"/>
      <w:r w:rsidR="00D13579" w:rsidRPr="000C175A">
        <w:rPr>
          <w:rFonts w:ascii="Times New Roman" w:hAnsi="Times New Roman" w:cs="Times New Roman"/>
          <w:sz w:val="28"/>
          <w:szCs w:val="28"/>
        </w:rPr>
        <w:t xml:space="preserve">  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>«</w:t>
      </w:r>
      <w:r w:rsidR="00315095" w:rsidRPr="000C175A">
        <w:rPr>
          <w:rFonts w:ascii="Times New Roman" w:hAnsi="Times New Roman" w:cs="Times New Roman"/>
          <w:sz w:val="28"/>
          <w:szCs w:val="28"/>
        </w:rPr>
        <w:t xml:space="preserve">Бюллетень 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сельсоваета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>».</w:t>
      </w:r>
    </w:p>
    <w:p w:rsidR="003A6831" w:rsidRPr="000C175A" w:rsidRDefault="008B22B6" w:rsidP="003A6831">
      <w:pPr>
        <w:tabs>
          <w:tab w:val="num" w:pos="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6831" w:rsidRPr="000C175A">
        <w:rPr>
          <w:rFonts w:ascii="Times New Roman" w:hAnsi="Times New Roman" w:cs="Times New Roman"/>
          <w:sz w:val="28"/>
          <w:szCs w:val="28"/>
        </w:rPr>
        <w:t>. Решение вступает в силу не раннее, чем по истечении одного месяца со дня его официального опубликования и распространяет свое действие на регулируемые правоотношения с 01.01.20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3D09">
        <w:rPr>
          <w:rFonts w:ascii="Times New Roman" w:hAnsi="Times New Roman" w:cs="Times New Roman"/>
          <w:sz w:val="28"/>
          <w:szCs w:val="28"/>
        </w:rPr>
        <w:t>4</w:t>
      </w:r>
      <w:r w:rsidR="003A6831" w:rsidRPr="000C175A">
        <w:rPr>
          <w:rFonts w:ascii="Times New Roman" w:hAnsi="Times New Roman" w:cs="Times New Roman"/>
          <w:sz w:val="28"/>
          <w:szCs w:val="28"/>
        </w:rPr>
        <w:t>года.</w:t>
      </w:r>
    </w:p>
    <w:p w:rsidR="003A6831" w:rsidRPr="000C175A" w:rsidRDefault="003A6831" w:rsidP="007D4D61">
      <w:pPr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ab/>
      </w:r>
    </w:p>
    <w:p w:rsidR="003A6831" w:rsidRPr="000C175A" w:rsidRDefault="003A6831" w:rsidP="003A6831">
      <w:pPr>
        <w:rPr>
          <w:rFonts w:ascii="Times New Roman" w:hAnsi="Times New Roman" w:cs="Times New Roman"/>
          <w:bCs/>
          <w:sz w:val="28"/>
          <w:szCs w:val="28"/>
        </w:rPr>
      </w:pPr>
    </w:p>
    <w:p w:rsidR="00EA5974" w:rsidRPr="000C175A" w:rsidRDefault="00EA5974" w:rsidP="00EA5974">
      <w:pPr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               </w:t>
      </w:r>
      <w:proofErr w:type="spellStart"/>
      <w:r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0C175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</w:t>
      </w:r>
      <w:proofErr w:type="spellStart"/>
      <w:r w:rsidR="004C3CB3">
        <w:rPr>
          <w:rFonts w:ascii="Times New Roman" w:hAnsi="Times New Roman" w:cs="Times New Roman"/>
          <w:sz w:val="28"/>
          <w:szCs w:val="28"/>
        </w:rPr>
        <w:t>Г.Т.Андреева</w:t>
      </w:r>
      <w:proofErr w:type="spellEnd"/>
    </w:p>
    <w:p w:rsidR="00EA5974" w:rsidRPr="000C175A" w:rsidRDefault="00EA5974" w:rsidP="00EA5974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</w:p>
    <w:p w:rsidR="00EA5974" w:rsidRPr="000C175A" w:rsidRDefault="00EA5974" w:rsidP="00EA5974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Глав</w:t>
      </w:r>
      <w:r w:rsidR="00B84534" w:rsidRPr="000C175A">
        <w:rPr>
          <w:rFonts w:ascii="Times New Roman" w:hAnsi="Times New Roman" w:cs="Times New Roman"/>
          <w:sz w:val="28"/>
          <w:szCs w:val="28"/>
        </w:rPr>
        <w:t>а</w:t>
      </w:r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0C17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proofErr w:type="spellStart"/>
      <w:r w:rsidRPr="000C175A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C175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Новосибирской области                                              </w:t>
      </w:r>
      <w:proofErr w:type="spellStart"/>
      <w:r w:rsidR="008471EB">
        <w:rPr>
          <w:rFonts w:ascii="Times New Roman" w:hAnsi="Times New Roman" w:cs="Times New Roman"/>
          <w:sz w:val="28"/>
          <w:szCs w:val="28"/>
        </w:rPr>
        <w:t>В.М.Халяпин</w:t>
      </w:r>
      <w:proofErr w:type="spellEnd"/>
    </w:p>
    <w:p w:rsidR="00B84534" w:rsidRPr="000C175A" w:rsidRDefault="00EA5974" w:rsidP="007F201F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8B22B6" w:rsidRDefault="008B22B6" w:rsidP="000C175A">
      <w:pPr>
        <w:ind w:left="5580"/>
        <w:jc w:val="right"/>
        <w:rPr>
          <w:rFonts w:ascii="Times New Roman" w:hAnsi="Times New Roman" w:cs="Times New Roman"/>
          <w:sz w:val="24"/>
          <w:szCs w:val="24"/>
        </w:rPr>
      </w:pPr>
    </w:p>
    <w:p w:rsidR="008B22B6" w:rsidRDefault="008B22B6" w:rsidP="000C175A">
      <w:pPr>
        <w:ind w:left="5580"/>
        <w:jc w:val="right"/>
        <w:rPr>
          <w:rFonts w:ascii="Times New Roman" w:hAnsi="Times New Roman" w:cs="Times New Roman"/>
          <w:sz w:val="24"/>
          <w:szCs w:val="24"/>
        </w:rPr>
      </w:pPr>
    </w:p>
    <w:p w:rsidR="000C175A" w:rsidRPr="000C175A" w:rsidRDefault="00A869AB" w:rsidP="000C175A">
      <w:pPr>
        <w:ind w:left="5580"/>
        <w:jc w:val="right"/>
        <w:rPr>
          <w:rFonts w:ascii="Times New Roman" w:hAnsi="Times New Roman" w:cs="Times New Roman"/>
          <w:sz w:val="24"/>
          <w:szCs w:val="24"/>
        </w:rPr>
      </w:pPr>
      <w:r w:rsidRPr="000C175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1                                                    к решению </w:t>
      </w:r>
      <w:r w:rsidR="00512634" w:rsidRPr="000C175A">
        <w:rPr>
          <w:rFonts w:ascii="Times New Roman" w:hAnsi="Times New Roman" w:cs="Times New Roman"/>
          <w:sz w:val="24"/>
          <w:szCs w:val="24"/>
        </w:rPr>
        <w:t>№</w:t>
      </w:r>
      <w:r w:rsidR="00767B03">
        <w:rPr>
          <w:rFonts w:ascii="Times New Roman" w:hAnsi="Times New Roman" w:cs="Times New Roman"/>
          <w:sz w:val="24"/>
          <w:szCs w:val="24"/>
        </w:rPr>
        <w:t xml:space="preserve"> </w:t>
      </w:r>
      <w:r w:rsidR="00917628">
        <w:rPr>
          <w:rFonts w:ascii="Times New Roman" w:hAnsi="Times New Roman" w:cs="Times New Roman"/>
          <w:sz w:val="24"/>
          <w:szCs w:val="24"/>
        </w:rPr>
        <w:t>173</w:t>
      </w:r>
      <w:r w:rsidR="00512634" w:rsidRPr="000C175A">
        <w:rPr>
          <w:rFonts w:ascii="Times New Roman" w:hAnsi="Times New Roman" w:cs="Times New Roman"/>
          <w:sz w:val="24"/>
          <w:szCs w:val="24"/>
        </w:rPr>
        <w:t xml:space="preserve">  </w:t>
      </w:r>
      <w:r w:rsidR="000C175A" w:rsidRPr="000C175A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0C175A"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 w:rsidRPr="000C175A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Pr="000C175A">
        <w:rPr>
          <w:rFonts w:ascii="Times New Roman" w:hAnsi="Times New Roman" w:cs="Times New Roman"/>
          <w:sz w:val="24"/>
          <w:szCs w:val="24"/>
        </w:rPr>
        <w:t xml:space="preserve">  сельсовета</w:t>
      </w:r>
      <w:r w:rsidR="006D5222" w:rsidRPr="000C175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C175A" w:rsidRPr="000C175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D5222" w:rsidRPr="000C175A">
        <w:rPr>
          <w:rFonts w:ascii="Times New Roman" w:hAnsi="Times New Roman" w:cs="Times New Roman"/>
          <w:sz w:val="24"/>
          <w:szCs w:val="24"/>
        </w:rPr>
        <w:t xml:space="preserve">  </w:t>
      </w:r>
      <w:r w:rsidR="00BC6213" w:rsidRPr="000C175A">
        <w:rPr>
          <w:rFonts w:ascii="Times New Roman" w:hAnsi="Times New Roman" w:cs="Times New Roman"/>
          <w:sz w:val="24"/>
          <w:szCs w:val="24"/>
        </w:rPr>
        <w:t xml:space="preserve"> </w:t>
      </w:r>
      <w:r w:rsidR="00512634" w:rsidRPr="000C175A">
        <w:rPr>
          <w:rFonts w:ascii="Times New Roman" w:hAnsi="Times New Roman" w:cs="Times New Roman"/>
          <w:sz w:val="24"/>
          <w:szCs w:val="24"/>
        </w:rPr>
        <w:t>от</w:t>
      </w:r>
      <w:r w:rsidR="001E61F6">
        <w:rPr>
          <w:rFonts w:ascii="Times New Roman" w:hAnsi="Times New Roman" w:cs="Times New Roman"/>
          <w:sz w:val="24"/>
          <w:szCs w:val="24"/>
        </w:rPr>
        <w:t xml:space="preserve"> 2</w:t>
      </w:r>
      <w:r w:rsidR="00C33ED4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DD4754" w:rsidRPr="000C175A">
        <w:rPr>
          <w:rFonts w:ascii="Times New Roman" w:hAnsi="Times New Roman" w:cs="Times New Roman"/>
          <w:sz w:val="24"/>
          <w:szCs w:val="24"/>
        </w:rPr>
        <w:t>.</w:t>
      </w:r>
      <w:r w:rsidR="006D5222" w:rsidRPr="000C175A">
        <w:rPr>
          <w:rFonts w:ascii="Times New Roman" w:hAnsi="Times New Roman" w:cs="Times New Roman"/>
          <w:sz w:val="24"/>
          <w:szCs w:val="24"/>
        </w:rPr>
        <w:t>11.2</w:t>
      </w:r>
      <w:r w:rsidR="007D4D61" w:rsidRPr="000C175A">
        <w:rPr>
          <w:rFonts w:ascii="Times New Roman" w:hAnsi="Times New Roman" w:cs="Times New Roman"/>
          <w:sz w:val="24"/>
          <w:szCs w:val="24"/>
        </w:rPr>
        <w:t>0</w:t>
      </w:r>
      <w:r w:rsidR="004C3CB3">
        <w:rPr>
          <w:rFonts w:ascii="Times New Roman" w:hAnsi="Times New Roman" w:cs="Times New Roman"/>
          <w:sz w:val="24"/>
          <w:szCs w:val="24"/>
        </w:rPr>
        <w:t>2</w:t>
      </w:r>
      <w:r w:rsidR="00970640">
        <w:rPr>
          <w:rFonts w:ascii="Times New Roman" w:hAnsi="Times New Roman" w:cs="Times New Roman"/>
          <w:sz w:val="24"/>
          <w:szCs w:val="24"/>
        </w:rPr>
        <w:t>3</w:t>
      </w:r>
      <w:r w:rsidR="007D4D61" w:rsidRPr="000C175A">
        <w:rPr>
          <w:rFonts w:ascii="Times New Roman" w:hAnsi="Times New Roman" w:cs="Times New Roman"/>
          <w:sz w:val="24"/>
          <w:szCs w:val="24"/>
        </w:rPr>
        <w:t>г</w:t>
      </w:r>
    </w:p>
    <w:p w:rsidR="008F24CC" w:rsidRPr="000D4158" w:rsidRDefault="008F24CC" w:rsidP="008F24CC">
      <w:pPr>
        <w:jc w:val="center"/>
        <w:rPr>
          <w:rFonts w:ascii="Times New Roman" w:hAnsi="Times New Roman" w:cs="Times New Roman"/>
        </w:rPr>
      </w:pPr>
      <w:r w:rsidRPr="000D4158">
        <w:rPr>
          <w:rFonts w:ascii="Times New Roman" w:hAnsi="Times New Roman" w:cs="Times New Roman"/>
        </w:rPr>
        <w:t>СТАВКИ ЗЕМЕЛЬНОГО НАЛОГА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6450"/>
        <w:gridCol w:w="2226"/>
      </w:tblGrid>
      <w:tr w:rsidR="008F24CC" w:rsidRPr="00407FB6" w:rsidTr="00010499">
        <w:trPr>
          <w:trHeight w:val="5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№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Налоговая ставка</w:t>
            </w: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</w:tc>
      </w:tr>
      <w:tr w:rsidR="008F24CC" w:rsidRPr="00407FB6" w:rsidTr="00010499">
        <w:trPr>
          <w:trHeight w:val="101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1.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0D4158" w:rsidRDefault="008F24CC" w:rsidP="00010499">
            <w:pPr>
              <w:jc w:val="center"/>
              <w:rPr>
                <w:lang w:eastAsia="en-US"/>
              </w:rPr>
            </w:pPr>
            <w:r w:rsidRPr="000D4158">
              <w:rPr>
                <w:lang w:eastAsia="en-US"/>
              </w:rPr>
              <w:t>0,3 %</w:t>
            </w:r>
          </w:p>
        </w:tc>
      </w:tr>
      <w:tr w:rsidR="008F24CC" w:rsidRPr="00407FB6" w:rsidTr="00010499">
        <w:trPr>
          <w:trHeight w:val="267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2. 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</w:p>
          <w:p w:rsidR="008F24CC" w:rsidRPr="00407FB6" w:rsidRDefault="008F24CC" w:rsidP="00010499">
            <w:pPr>
              <w:rPr>
                <w:lang w:eastAsia="en-US"/>
              </w:rPr>
            </w:pPr>
            <w:r w:rsidRPr="00407FB6">
              <w:rPr>
                <w:lang w:eastAsia="en-US"/>
              </w:rPr>
              <w:t>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</w:t>
            </w:r>
          </w:p>
          <w:p w:rsidR="008F24CC" w:rsidRPr="00407FB6" w:rsidRDefault="008F24CC" w:rsidP="00010499">
            <w:pPr>
              <w:tabs>
                <w:tab w:val="left" w:pos="7335"/>
              </w:tabs>
            </w:pPr>
            <w:r w:rsidRPr="00407FB6">
              <w:t xml:space="preserve"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деятельности).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0,3 %</w:t>
            </w:r>
          </w:p>
        </w:tc>
      </w:tr>
      <w:tr w:rsidR="008F24CC" w:rsidRPr="00407FB6" w:rsidTr="00010499">
        <w:trPr>
          <w:trHeight w:val="111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3.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0C175A" w:rsidRDefault="00A44A9C" w:rsidP="0001049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отношении земельных участков . неиспользуемых в предпринимательской деятельности, п</w:t>
            </w: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риобретенны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(предоставленны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для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ведения </w:t>
            </w: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личного подсобного хозяйства, садоводства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или</w:t>
            </w: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огородничества, а также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земельных участков общего назначения, предусмотренных Федеральным законом от 29 июля 2017года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</w:t>
            </w:r>
            <w:r>
              <w:rPr>
                <w:lang w:eastAsia="en-US"/>
              </w:rPr>
              <w:t>3</w:t>
            </w:r>
            <w:r w:rsidRPr="00407FB6">
              <w:rPr>
                <w:lang w:eastAsia="en-US"/>
              </w:rPr>
              <w:t xml:space="preserve"> %</w:t>
            </w:r>
          </w:p>
        </w:tc>
      </w:tr>
      <w:tr w:rsidR="008F24CC" w:rsidRPr="00407FB6" w:rsidTr="00010499">
        <w:trPr>
          <w:trHeight w:val="102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4.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0C17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0,3%</w:t>
            </w:r>
          </w:p>
        </w:tc>
      </w:tr>
      <w:tr w:rsidR="008F24CC" w:rsidRPr="00407FB6" w:rsidTr="00010499">
        <w:trPr>
          <w:trHeight w:val="40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407FB6">
              <w:rPr>
                <w:lang w:eastAsia="en-US"/>
              </w:rPr>
              <w:t>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Прочие земельные участки, </w:t>
            </w:r>
          </w:p>
          <w:p w:rsidR="008F24CC" w:rsidRPr="00407FB6" w:rsidRDefault="008F24CC" w:rsidP="00010499">
            <w:pPr>
              <w:rPr>
                <w:lang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1,5 %</w:t>
            </w:r>
          </w:p>
        </w:tc>
      </w:tr>
    </w:tbl>
    <w:p w:rsidR="008F24CC" w:rsidRDefault="008F24CC" w:rsidP="008F24CC">
      <w:pPr>
        <w:pStyle w:val="a7"/>
        <w:spacing w:after="0"/>
        <w:ind w:left="0" w:right="-57" w:firstLine="567"/>
        <w:jc w:val="both"/>
      </w:pPr>
    </w:p>
    <w:sectPr w:rsidR="008F24CC" w:rsidSect="0066032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F6A" w:rsidRDefault="00291F6A" w:rsidP="00354B23">
      <w:pPr>
        <w:spacing w:after="0" w:line="240" w:lineRule="auto"/>
      </w:pPr>
      <w:r>
        <w:separator/>
      </w:r>
    </w:p>
  </w:endnote>
  <w:endnote w:type="continuationSeparator" w:id="0">
    <w:p w:rsidR="00291F6A" w:rsidRDefault="00291F6A" w:rsidP="0035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F6A" w:rsidRDefault="00291F6A" w:rsidP="00354B23">
      <w:pPr>
        <w:spacing w:after="0" w:line="240" w:lineRule="auto"/>
      </w:pPr>
      <w:r>
        <w:separator/>
      </w:r>
    </w:p>
  </w:footnote>
  <w:footnote w:type="continuationSeparator" w:id="0">
    <w:p w:rsidR="00291F6A" w:rsidRDefault="00291F6A" w:rsidP="00354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E686A"/>
    <w:multiLevelType w:val="singleLevel"/>
    <w:tmpl w:val="00CE21B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734257"/>
    <w:multiLevelType w:val="multilevel"/>
    <w:tmpl w:val="A75E31E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</w:pPr>
    </w:lvl>
    <w:lvl w:ilvl="2" w:tplc="841A7B7C">
      <w:numFmt w:val="none"/>
      <w:lvlText w:val=""/>
      <w:lvlJc w:val="left"/>
      <w:pPr>
        <w:tabs>
          <w:tab w:val="num" w:pos="360"/>
        </w:tabs>
      </w:pPr>
    </w:lvl>
    <w:lvl w:ilvl="3" w:tplc="BB8A363C">
      <w:numFmt w:val="none"/>
      <w:lvlText w:val=""/>
      <w:lvlJc w:val="left"/>
      <w:pPr>
        <w:tabs>
          <w:tab w:val="num" w:pos="360"/>
        </w:tabs>
      </w:pPr>
    </w:lvl>
    <w:lvl w:ilvl="4" w:tplc="193EB7C8">
      <w:numFmt w:val="none"/>
      <w:lvlText w:val=""/>
      <w:lvlJc w:val="left"/>
      <w:pPr>
        <w:tabs>
          <w:tab w:val="num" w:pos="360"/>
        </w:tabs>
      </w:pPr>
    </w:lvl>
    <w:lvl w:ilvl="5" w:tplc="F11E8B56">
      <w:numFmt w:val="none"/>
      <w:lvlText w:val=""/>
      <w:lvlJc w:val="left"/>
      <w:pPr>
        <w:tabs>
          <w:tab w:val="num" w:pos="360"/>
        </w:tabs>
      </w:pPr>
    </w:lvl>
    <w:lvl w:ilvl="6" w:tplc="FFAAA8D6">
      <w:numFmt w:val="none"/>
      <w:lvlText w:val=""/>
      <w:lvlJc w:val="left"/>
      <w:pPr>
        <w:tabs>
          <w:tab w:val="num" w:pos="360"/>
        </w:tabs>
      </w:pPr>
    </w:lvl>
    <w:lvl w:ilvl="7" w:tplc="CDB4FB30">
      <w:numFmt w:val="none"/>
      <w:lvlText w:val=""/>
      <w:lvlJc w:val="left"/>
      <w:pPr>
        <w:tabs>
          <w:tab w:val="num" w:pos="360"/>
        </w:tabs>
      </w:pPr>
    </w:lvl>
    <w:lvl w:ilvl="8" w:tplc="2D8464F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450B00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0E55A9"/>
    <w:multiLevelType w:val="multilevel"/>
    <w:tmpl w:val="E556C8B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6" w15:restartNumberingAfterBreak="0">
    <w:nsid w:val="656D624E"/>
    <w:multiLevelType w:val="multilevel"/>
    <w:tmpl w:val="33582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2C5"/>
    <w:rsid w:val="00000A37"/>
    <w:rsid w:val="00000DBF"/>
    <w:rsid w:val="000034E9"/>
    <w:rsid w:val="00006938"/>
    <w:rsid w:val="00024F43"/>
    <w:rsid w:val="00043AA6"/>
    <w:rsid w:val="00060CBD"/>
    <w:rsid w:val="0006626E"/>
    <w:rsid w:val="000C1401"/>
    <w:rsid w:val="000C15F8"/>
    <w:rsid w:val="000C175A"/>
    <w:rsid w:val="000F38AF"/>
    <w:rsid w:val="001013A4"/>
    <w:rsid w:val="00114ED4"/>
    <w:rsid w:val="00121E43"/>
    <w:rsid w:val="001636A5"/>
    <w:rsid w:val="001641D9"/>
    <w:rsid w:val="001774DA"/>
    <w:rsid w:val="0018035F"/>
    <w:rsid w:val="00186C38"/>
    <w:rsid w:val="00192AD6"/>
    <w:rsid w:val="001C5A68"/>
    <w:rsid w:val="001D0FEF"/>
    <w:rsid w:val="001E61F6"/>
    <w:rsid w:val="00204554"/>
    <w:rsid w:val="002211AF"/>
    <w:rsid w:val="00255A92"/>
    <w:rsid w:val="0026792B"/>
    <w:rsid w:val="002862BF"/>
    <w:rsid w:val="00291F6A"/>
    <w:rsid w:val="00293D5D"/>
    <w:rsid w:val="002A64CA"/>
    <w:rsid w:val="002E02A0"/>
    <w:rsid w:val="002F2D94"/>
    <w:rsid w:val="002F3BB8"/>
    <w:rsid w:val="003030C1"/>
    <w:rsid w:val="003042D4"/>
    <w:rsid w:val="00315095"/>
    <w:rsid w:val="003413CA"/>
    <w:rsid w:val="00354B23"/>
    <w:rsid w:val="003562C5"/>
    <w:rsid w:val="00377121"/>
    <w:rsid w:val="003853E4"/>
    <w:rsid w:val="00386309"/>
    <w:rsid w:val="003A4114"/>
    <w:rsid w:val="003A6831"/>
    <w:rsid w:val="003C0476"/>
    <w:rsid w:val="003C7D6C"/>
    <w:rsid w:val="003D3FEF"/>
    <w:rsid w:val="003D5C02"/>
    <w:rsid w:val="003F0BAA"/>
    <w:rsid w:val="003F77E9"/>
    <w:rsid w:val="004522F1"/>
    <w:rsid w:val="00471CBA"/>
    <w:rsid w:val="00485DBB"/>
    <w:rsid w:val="00493067"/>
    <w:rsid w:val="004C3CB3"/>
    <w:rsid w:val="004E18CB"/>
    <w:rsid w:val="004F3127"/>
    <w:rsid w:val="00512634"/>
    <w:rsid w:val="00516255"/>
    <w:rsid w:val="00524145"/>
    <w:rsid w:val="005303ED"/>
    <w:rsid w:val="005529D1"/>
    <w:rsid w:val="00565225"/>
    <w:rsid w:val="00566E8F"/>
    <w:rsid w:val="00573D09"/>
    <w:rsid w:val="00575CAC"/>
    <w:rsid w:val="00592004"/>
    <w:rsid w:val="00596E4B"/>
    <w:rsid w:val="005A078A"/>
    <w:rsid w:val="005A6BB1"/>
    <w:rsid w:val="005B42BA"/>
    <w:rsid w:val="005C03E5"/>
    <w:rsid w:val="005C2EA8"/>
    <w:rsid w:val="005D3C22"/>
    <w:rsid w:val="005E3AA0"/>
    <w:rsid w:val="006020D8"/>
    <w:rsid w:val="00614ACB"/>
    <w:rsid w:val="00650D49"/>
    <w:rsid w:val="00660321"/>
    <w:rsid w:val="00665F73"/>
    <w:rsid w:val="00677F98"/>
    <w:rsid w:val="0069718A"/>
    <w:rsid w:val="006D5222"/>
    <w:rsid w:val="006F3BBE"/>
    <w:rsid w:val="006F52BF"/>
    <w:rsid w:val="006F5B58"/>
    <w:rsid w:val="0070161F"/>
    <w:rsid w:val="00704348"/>
    <w:rsid w:val="00726438"/>
    <w:rsid w:val="00751B4D"/>
    <w:rsid w:val="0075286D"/>
    <w:rsid w:val="00755829"/>
    <w:rsid w:val="00756B1D"/>
    <w:rsid w:val="00767B03"/>
    <w:rsid w:val="00783F68"/>
    <w:rsid w:val="007C6783"/>
    <w:rsid w:val="007C7A51"/>
    <w:rsid w:val="007D4D61"/>
    <w:rsid w:val="007F1C32"/>
    <w:rsid w:val="007F201F"/>
    <w:rsid w:val="008044D7"/>
    <w:rsid w:val="00826459"/>
    <w:rsid w:val="008270F0"/>
    <w:rsid w:val="008471EB"/>
    <w:rsid w:val="00851114"/>
    <w:rsid w:val="00883300"/>
    <w:rsid w:val="008B22B6"/>
    <w:rsid w:val="008B2CFF"/>
    <w:rsid w:val="008B3551"/>
    <w:rsid w:val="008F10AA"/>
    <w:rsid w:val="008F24CC"/>
    <w:rsid w:val="009051E0"/>
    <w:rsid w:val="0091487F"/>
    <w:rsid w:val="00917628"/>
    <w:rsid w:val="00931E91"/>
    <w:rsid w:val="009406C8"/>
    <w:rsid w:val="00970640"/>
    <w:rsid w:val="00976921"/>
    <w:rsid w:val="00995B2B"/>
    <w:rsid w:val="009A7D04"/>
    <w:rsid w:val="009B106E"/>
    <w:rsid w:val="009F7AE1"/>
    <w:rsid w:val="00A01494"/>
    <w:rsid w:val="00A27427"/>
    <w:rsid w:val="00A44A9C"/>
    <w:rsid w:val="00A54942"/>
    <w:rsid w:val="00A54FE6"/>
    <w:rsid w:val="00A74ACC"/>
    <w:rsid w:val="00A869AB"/>
    <w:rsid w:val="00B05AD2"/>
    <w:rsid w:val="00B154CC"/>
    <w:rsid w:val="00B429EA"/>
    <w:rsid w:val="00B53B03"/>
    <w:rsid w:val="00B53D6B"/>
    <w:rsid w:val="00B61F4A"/>
    <w:rsid w:val="00B84534"/>
    <w:rsid w:val="00BC6213"/>
    <w:rsid w:val="00BF2E08"/>
    <w:rsid w:val="00C01296"/>
    <w:rsid w:val="00C2032D"/>
    <w:rsid w:val="00C26BA6"/>
    <w:rsid w:val="00C33ED4"/>
    <w:rsid w:val="00C534C1"/>
    <w:rsid w:val="00C560AB"/>
    <w:rsid w:val="00C66518"/>
    <w:rsid w:val="00C93AF0"/>
    <w:rsid w:val="00C97695"/>
    <w:rsid w:val="00CA04E5"/>
    <w:rsid w:val="00CA69F5"/>
    <w:rsid w:val="00CB41C7"/>
    <w:rsid w:val="00CB6D01"/>
    <w:rsid w:val="00CC7044"/>
    <w:rsid w:val="00CC745E"/>
    <w:rsid w:val="00CD3CD4"/>
    <w:rsid w:val="00D010D8"/>
    <w:rsid w:val="00D13579"/>
    <w:rsid w:val="00D4217A"/>
    <w:rsid w:val="00D63D47"/>
    <w:rsid w:val="00D9027B"/>
    <w:rsid w:val="00D92661"/>
    <w:rsid w:val="00DA4317"/>
    <w:rsid w:val="00DB3DF7"/>
    <w:rsid w:val="00DD4754"/>
    <w:rsid w:val="00DE2016"/>
    <w:rsid w:val="00DE52D6"/>
    <w:rsid w:val="00E1473A"/>
    <w:rsid w:val="00E27042"/>
    <w:rsid w:val="00E67277"/>
    <w:rsid w:val="00E70E65"/>
    <w:rsid w:val="00E74954"/>
    <w:rsid w:val="00EA5974"/>
    <w:rsid w:val="00EC3EA3"/>
    <w:rsid w:val="00EF4245"/>
    <w:rsid w:val="00EF72B1"/>
    <w:rsid w:val="00F037DA"/>
    <w:rsid w:val="00F16296"/>
    <w:rsid w:val="00F215D1"/>
    <w:rsid w:val="00F366FF"/>
    <w:rsid w:val="00F36C70"/>
    <w:rsid w:val="00F464D7"/>
    <w:rsid w:val="00F54C03"/>
    <w:rsid w:val="00F64DC2"/>
    <w:rsid w:val="00F84E27"/>
    <w:rsid w:val="00F87929"/>
    <w:rsid w:val="00FA1362"/>
    <w:rsid w:val="00FA414E"/>
    <w:rsid w:val="00FA6F1A"/>
    <w:rsid w:val="00FD272C"/>
    <w:rsid w:val="00FE0179"/>
    <w:rsid w:val="00FE7CE5"/>
    <w:rsid w:val="00FF5226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F68F3"/>
  <w15:docId w15:val="{7CDDEB04-05E9-44F7-A5C9-949CD4539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321"/>
  </w:style>
  <w:style w:type="paragraph" w:styleId="1">
    <w:name w:val="heading 1"/>
    <w:basedOn w:val="a"/>
    <w:next w:val="a"/>
    <w:link w:val="10"/>
    <w:qFormat/>
    <w:rsid w:val="003562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3562C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2C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3562C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4B23"/>
  </w:style>
  <w:style w:type="paragraph" w:styleId="a5">
    <w:name w:val="footer"/>
    <w:basedOn w:val="a"/>
    <w:link w:val="a6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4B23"/>
  </w:style>
  <w:style w:type="paragraph" w:styleId="a7">
    <w:name w:val="Body Text Indent"/>
    <w:basedOn w:val="a"/>
    <w:link w:val="a8"/>
    <w:unhideWhenUsed/>
    <w:rsid w:val="00CC74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C74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2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03467-5666-4987-917F-A57155C6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Admin</cp:lastModifiedBy>
  <cp:revision>11</cp:revision>
  <cp:lastPrinted>2017-11-02T03:06:00Z</cp:lastPrinted>
  <dcterms:created xsi:type="dcterms:W3CDTF">2022-11-15T03:06:00Z</dcterms:created>
  <dcterms:modified xsi:type="dcterms:W3CDTF">2023-11-22T02:50:00Z</dcterms:modified>
</cp:coreProperties>
</file>